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2F2" w:rsidRPr="00C60AE0" w:rsidRDefault="005C4D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2</w:t>
      </w:r>
      <w:r w:rsidR="00C60AE0" w:rsidRPr="00C60A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60AE0" w:rsidRPr="00C60AE0">
        <w:rPr>
          <w:rFonts w:ascii="Times New Roman" w:hAnsi="Times New Roman" w:cs="Times New Roman"/>
          <w:b/>
          <w:i/>
          <w:sz w:val="28"/>
          <w:szCs w:val="28"/>
        </w:rPr>
        <w:t>к уроку 54</w:t>
      </w:r>
    </w:p>
    <w:p w:rsidR="00A25BC0" w:rsidRDefault="00A25BC0" w:rsidP="00C60AE0">
      <w:pPr>
        <w:pStyle w:val="a3"/>
        <w:spacing w:line="360" w:lineRule="auto"/>
        <w:jc w:val="both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Игра</w:t>
      </w:r>
      <w:r w:rsidR="00C60AE0" w:rsidRPr="00C60AE0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 xml:space="preserve"> "Четвертое лишнее"</w:t>
      </w:r>
      <w:r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 xml:space="preserve">. </w:t>
      </w:r>
    </w:p>
    <w:p w:rsidR="00C60AE0" w:rsidRPr="00A25BC0" w:rsidRDefault="00A25BC0" w:rsidP="00C60AE0">
      <w:pPr>
        <w:pStyle w:val="a3"/>
        <w:spacing w:line="360" w:lineRule="auto"/>
        <w:jc w:val="both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Подчеркни зеленым цветом лишнее слово</w:t>
      </w:r>
      <w:r w:rsidR="00C60AE0" w:rsidRPr="00C60AE0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. Устно объясни соседу правописание приставок.</w:t>
      </w:r>
    </w:p>
    <w:p w:rsidR="00C60AE0" w:rsidRPr="00C60AE0" w:rsidRDefault="00384FEC" w:rsidP="00C60AE0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C60AE0" w:rsidRPr="00C60AE0">
        <w:rPr>
          <w:rFonts w:ascii="Times New Roman" w:hAnsi="Times New Roman" w:cs="Times New Roman"/>
          <w:color w:val="000000"/>
          <w:sz w:val="28"/>
          <w:szCs w:val="28"/>
        </w:rPr>
        <w:t>ревозносить, превосходить,</w:t>
      </w:r>
      <w:r w:rsidR="00C60AE0" w:rsidRPr="00C60AE0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C60AE0" w:rsidRPr="00C60AE0">
        <w:rPr>
          <w:rFonts w:ascii="Times New Roman" w:hAnsi="Times New Roman" w:cs="Times New Roman"/>
          <w:color w:val="000000"/>
          <w:sz w:val="28"/>
          <w:szCs w:val="28"/>
        </w:rPr>
        <w:t>принадлежать,</w:t>
      </w:r>
      <w:r w:rsidR="00C60AE0" w:rsidRPr="00C60AE0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C60AE0" w:rsidRPr="00C60AE0">
        <w:rPr>
          <w:rFonts w:ascii="Times New Roman" w:hAnsi="Times New Roman" w:cs="Times New Roman"/>
          <w:color w:val="000000"/>
          <w:sz w:val="28"/>
          <w:szCs w:val="28"/>
        </w:rPr>
        <w:t>превратить;</w:t>
      </w:r>
    </w:p>
    <w:p w:rsidR="00C60AE0" w:rsidRPr="00C60AE0" w:rsidRDefault="00384FEC" w:rsidP="00C60AE0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C60AE0" w:rsidRPr="00C60AE0">
        <w:rPr>
          <w:rFonts w:ascii="Times New Roman" w:hAnsi="Times New Roman" w:cs="Times New Roman"/>
          <w:color w:val="000000"/>
          <w:sz w:val="28"/>
          <w:szCs w:val="28"/>
        </w:rPr>
        <w:t>риноровиться, приналечь, притягивать,</w:t>
      </w:r>
      <w:r w:rsidR="00C60AE0" w:rsidRPr="00C60AE0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C60AE0" w:rsidRPr="00C60AE0">
        <w:rPr>
          <w:rFonts w:ascii="Times New Roman" w:hAnsi="Times New Roman" w:cs="Times New Roman"/>
          <w:color w:val="000000"/>
          <w:sz w:val="28"/>
          <w:szCs w:val="28"/>
        </w:rPr>
        <w:t>препятствовать;</w:t>
      </w:r>
    </w:p>
    <w:p w:rsidR="00C60AE0" w:rsidRPr="00C60AE0" w:rsidRDefault="00384FEC" w:rsidP="00C60AE0">
      <w:pPr>
        <w:pStyle w:val="a3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C60AE0" w:rsidRPr="00C60AE0">
        <w:rPr>
          <w:rFonts w:ascii="Times New Roman" w:hAnsi="Times New Roman" w:cs="Times New Roman"/>
          <w:color w:val="000000"/>
          <w:sz w:val="28"/>
          <w:szCs w:val="28"/>
        </w:rPr>
        <w:t>риниженный, приплюснутый,</w:t>
      </w:r>
      <w:r w:rsidR="00C60AE0" w:rsidRPr="00C60AE0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C60AE0" w:rsidRPr="00C60AE0">
        <w:rPr>
          <w:rFonts w:ascii="Times New Roman" w:hAnsi="Times New Roman" w:cs="Times New Roman"/>
          <w:color w:val="000000"/>
          <w:sz w:val="28"/>
          <w:szCs w:val="28"/>
        </w:rPr>
        <w:t>беспрекословный, привязчивый;</w:t>
      </w:r>
    </w:p>
    <w:p w:rsidR="00C60AE0" w:rsidRPr="00C60AE0" w:rsidRDefault="00384FEC" w:rsidP="00C60AE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C60AE0" w:rsidRPr="00C60AE0">
        <w:rPr>
          <w:rFonts w:ascii="Times New Roman" w:hAnsi="Times New Roman" w:cs="Times New Roman"/>
          <w:color w:val="000000"/>
          <w:sz w:val="28"/>
          <w:szCs w:val="28"/>
        </w:rPr>
        <w:t>реодолеть,</w:t>
      </w:r>
      <w:r w:rsidR="00C60AE0" w:rsidRPr="00C60AE0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C60AE0" w:rsidRPr="00C60AE0">
        <w:rPr>
          <w:rFonts w:ascii="Times New Roman" w:hAnsi="Times New Roman" w:cs="Times New Roman"/>
          <w:color w:val="000000"/>
          <w:sz w:val="28"/>
          <w:szCs w:val="28"/>
        </w:rPr>
        <w:t>прицелиться, прекратить, пренебречь</w:t>
      </w:r>
    </w:p>
    <w:sectPr w:rsidR="00C60AE0" w:rsidRPr="00C60AE0" w:rsidSect="00A87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60AE0"/>
    <w:rsid w:val="00384FEC"/>
    <w:rsid w:val="005C4DA5"/>
    <w:rsid w:val="00A25BC0"/>
    <w:rsid w:val="00A872F2"/>
    <w:rsid w:val="00C60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2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60AE0"/>
  </w:style>
  <w:style w:type="paragraph" w:styleId="a3">
    <w:name w:val="No Spacing"/>
    <w:uiPriority w:val="1"/>
    <w:qFormat/>
    <w:rsid w:val="00C60A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5</cp:revision>
  <dcterms:created xsi:type="dcterms:W3CDTF">2018-01-30T13:37:00Z</dcterms:created>
  <dcterms:modified xsi:type="dcterms:W3CDTF">2018-01-30T15:02:00Z</dcterms:modified>
</cp:coreProperties>
</file>